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07317" w14:textId="77777777" w:rsidR="00697191" w:rsidRPr="00EB2D2E" w:rsidRDefault="00697191" w:rsidP="00697191">
      <w:pPr>
        <w:spacing w:after="120"/>
        <w:jc w:val="center"/>
        <w:rPr>
          <w:sz w:val="28"/>
          <w:szCs w:val="28"/>
        </w:rPr>
      </w:pPr>
      <w:r w:rsidRPr="00EB2D2E">
        <w:rPr>
          <w:sz w:val="28"/>
          <w:szCs w:val="28"/>
        </w:rPr>
        <w:t>Sample Internal Control Assessment Questions</w:t>
      </w:r>
    </w:p>
    <w:p w14:paraId="650BFB4A" w14:textId="77777777" w:rsidR="00697191" w:rsidRPr="00EB2D2E" w:rsidRDefault="00697191" w:rsidP="00697191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County Clerk</w:t>
      </w:r>
      <w:r w:rsidRPr="00EB2D2E">
        <w:rPr>
          <w:sz w:val="28"/>
          <w:szCs w:val="28"/>
        </w:rPr>
        <w:t xml:space="preserve"> </w:t>
      </w:r>
    </w:p>
    <w:p w14:paraId="17B44018" w14:textId="77777777" w:rsidR="00697191" w:rsidRPr="00EB2D2E" w:rsidRDefault="00697191" w:rsidP="00697191">
      <w:pPr>
        <w:spacing w:after="120"/>
        <w:jc w:val="center"/>
      </w:pPr>
    </w:p>
    <w:p w14:paraId="790B9602" w14:textId="2E0843FF" w:rsidR="00697191" w:rsidRDefault="00697191" w:rsidP="00697191">
      <w:pPr>
        <w:spacing w:after="120"/>
        <w:rPr>
          <w:b/>
          <w:i/>
        </w:rPr>
      </w:pPr>
      <w:r w:rsidRPr="00EB2D2E">
        <w:rPr>
          <w:b/>
          <w:i/>
        </w:rPr>
        <w:t xml:space="preserve">Summary:  The following assessment questions are divided into three parts to address the changes in  T.C.A. 9-18-102(a):  (I) </w:t>
      </w:r>
      <w:r w:rsidR="00A96E44">
        <w:rPr>
          <w:b/>
          <w:i/>
        </w:rPr>
        <w:t>Whether o</w:t>
      </w:r>
      <w:r w:rsidRPr="00EB2D2E">
        <w:rPr>
          <w:b/>
          <w:i/>
        </w:rPr>
        <w:t xml:space="preserve">bligations and costs of the operation are in compliance with applicable law;  (II) </w:t>
      </w:r>
      <w:r w:rsidR="00A96E44">
        <w:rPr>
          <w:b/>
          <w:i/>
        </w:rPr>
        <w:t xml:space="preserve">Whether </w:t>
      </w:r>
      <w:r w:rsidRPr="00EB2D2E">
        <w:rPr>
          <w:b/>
          <w:i/>
        </w:rPr>
        <w:t>county funds, property and other assets that are designated/as</w:t>
      </w:r>
      <w:r>
        <w:rPr>
          <w:b/>
          <w:i/>
        </w:rPr>
        <w:t xml:space="preserve">signed to the </w:t>
      </w:r>
      <w:r w:rsidR="00A96E44">
        <w:rPr>
          <w:b/>
          <w:i/>
        </w:rPr>
        <w:t>c</w:t>
      </w:r>
      <w:r>
        <w:rPr>
          <w:b/>
          <w:i/>
        </w:rPr>
        <w:t xml:space="preserve">ounty </w:t>
      </w:r>
      <w:r w:rsidR="00A96E44">
        <w:rPr>
          <w:b/>
          <w:i/>
        </w:rPr>
        <w:t>c</w:t>
      </w:r>
      <w:r>
        <w:rPr>
          <w:b/>
          <w:i/>
        </w:rPr>
        <w:t xml:space="preserve">lerk’s </w:t>
      </w:r>
      <w:r w:rsidRPr="00EB2D2E">
        <w:rPr>
          <w:b/>
          <w:i/>
        </w:rPr>
        <w:t xml:space="preserve">office </w:t>
      </w:r>
      <w:r w:rsidR="00A96E44">
        <w:rPr>
          <w:b/>
          <w:i/>
        </w:rPr>
        <w:t>are</w:t>
      </w:r>
      <w:r w:rsidRPr="00EB2D2E">
        <w:rPr>
          <w:b/>
          <w:i/>
        </w:rPr>
        <w:t xml:space="preserve"> safeguarded against waste, loss, unauthorized use or misappropriation</w:t>
      </w:r>
      <w:r w:rsidR="00A96E44">
        <w:rPr>
          <w:b/>
          <w:i/>
        </w:rPr>
        <w:t>;</w:t>
      </w:r>
      <w:r w:rsidRPr="00EB2D2E">
        <w:rPr>
          <w:b/>
          <w:i/>
        </w:rPr>
        <w:t xml:space="preserve"> and  (III) </w:t>
      </w:r>
      <w:r w:rsidR="00A96E44">
        <w:rPr>
          <w:b/>
          <w:i/>
        </w:rPr>
        <w:t>Whether r</w:t>
      </w:r>
      <w:r w:rsidRPr="00EB2D2E">
        <w:rPr>
          <w:b/>
          <w:i/>
        </w:rPr>
        <w:t xml:space="preserve">evenues and expenditures in the </w:t>
      </w:r>
      <w:r w:rsidR="00A96E44">
        <w:rPr>
          <w:b/>
          <w:i/>
        </w:rPr>
        <w:t>c</w:t>
      </w:r>
      <w:r w:rsidR="00085181">
        <w:rPr>
          <w:b/>
          <w:i/>
        </w:rPr>
        <w:t xml:space="preserve">ounty </w:t>
      </w:r>
      <w:r w:rsidR="00A96E44">
        <w:rPr>
          <w:b/>
          <w:i/>
        </w:rPr>
        <w:t>c</w:t>
      </w:r>
      <w:r w:rsidR="00085181">
        <w:rPr>
          <w:b/>
          <w:i/>
        </w:rPr>
        <w:t>lerk’s</w:t>
      </w:r>
      <w:r w:rsidRPr="00EB2D2E">
        <w:rPr>
          <w:b/>
          <w:i/>
        </w:rPr>
        <w:t xml:space="preserve"> office fee account and county general fund (as it relates to the </w:t>
      </w:r>
      <w:r w:rsidR="00A96E44">
        <w:rPr>
          <w:b/>
          <w:i/>
        </w:rPr>
        <w:t>c</w:t>
      </w:r>
      <w:r>
        <w:rPr>
          <w:b/>
          <w:i/>
        </w:rPr>
        <w:t xml:space="preserve">ounty </w:t>
      </w:r>
      <w:r w:rsidR="00A96E44">
        <w:rPr>
          <w:b/>
          <w:i/>
        </w:rPr>
        <w:t>c</w:t>
      </w:r>
      <w:r>
        <w:rPr>
          <w:b/>
          <w:i/>
        </w:rPr>
        <w:t>lerk</w:t>
      </w:r>
      <w:r w:rsidRPr="00EB2D2E">
        <w:rPr>
          <w:b/>
          <w:i/>
        </w:rPr>
        <w:t>’s office) are properly recorded and accounted for to permit the preparation of accurate and reliable financial and statistical reports and to maintain accountability over the assets.</w:t>
      </w:r>
    </w:p>
    <w:p w14:paraId="4C86BAE5" w14:textId="77777777" w:rsidR="00697191" w:rsidRPr="00EB2D2E" w:rsidRDefault="00697191" w:rsidP="00697191">
      <w:pPr>
        <w:spacing w:after="120"/>
        <w:rPr>
          <w:b/>
          <w:i/>
        </w:rPr>
      </w:pPr>
    </w:p>
    <w:p w14:paraId="67BCB9E2" w14:textId="0E2560BC" w:rsidR="00697191" w:rsidRPr="00EB2D2E" w:rsidRDefault="00A96E44" w:rsidP="00697191">
      <w:pPr>
        <w:numPr>
          <w:ilvl w:val="0"/>
          <w:numId w:val="2"/>
        </w:numPr>
        <w:spacing w:after="120"/>
        <w:contextualSpacing/>
        <w:rPr>
          <w:u w:val="single"/>
        </w:rPr>
      </w:pPr>
      <w:r>
        <w:rPr>
          <w:u w:val="single"/>
        </w:rPr>
        <w:t>Whether o</w:t>
      </w:r>
      <w:r w:rsidR="00697191" w:rsidRPr="00EB2D2E">
        <w:rPr>
          <w:u w:val="single"/>
        </w:rPr>
        <w:t>bligations and costs of the operation are in compliance with applicable laws</w:t>
      </w:r>
    </w:p>
    <w:p w14:paraId="4E33F302" w14:textId="77777777" w:rsidR="00697191" w:rsidRDefault="00697191" w:rsidP="00697191">
      <w:pPr>
        <w:spacing w:after="120"/>
      </w:pPr>
    </w:p>
    <w:p w14:paraId="39FE80BF" w14:textId="77777777" w:rsidR="00697191" w:rsidRPr="00EB2D2E" w:rsidRDefault="00697191" w:rsidP="00697191">
      <w:pPr>
        <w:spacing w:after="120"/>
      </w:pPr>
      <w:r w:rsidRPr="00EB2D2E">
        <w:t>General:</w:t>
      </w:r>
    </w:p>
    <w:p w14:paraId="739E043D" w14:textId="77777777" w:rsidR="00697191" w:rsidRPr="00EB2D2E" w:rsidRDefault="00697191" w:rsidP="00697191">
      <w:pPr>
        <w:numPr>
          <w:ilvl w:val="0"/>
          <w:numId w:val="3"/>
        </w:numPr>
        <w:spacing w:after="120"/>
        <w:contextualSpacing/>
      </w:pPr>
      <w:r w:rsidRPr="00EB2D2E">
        <w:t>Does the office have a written organizational chart?</w:t>
      </w:r>
    </w:p>
    <w:p w14:paraId="101584BC" w14:textId="77777777" w:rsidR="00697191" w:rsidRPr="00EB2D2E" w:rsidRDefault="00697191" w:rsidP="00697191">
      <w:pPr>
        <w:numPr>
          <w:ilvl w:val="0"/>
          <w:numId w:val="3"/>
        </w:numPr>
        <w:spacing w:after="120"/>
        <w:contextualSpacing/>
      </w:pPr>
      <w:r w:rsidRPr="00EB2D2E">
        <w:t>Do the office employees have written job descriptions?</w:t>
      </w:r>
    </w:p>
    <w:p w14:paraId="2491DB6B" w14:textId="77777777" w:rsidR="00697191" w:rsidRPr="00EB2D2E" w:rsidRDefault="00697191" w:rsidP="00697191">
      <w:pPr>
        <w:numPr>
          <w:ilvl w:val="0"/>
          <w:numId w:val="3"/>
        </w:numPr>
        <w:spacing w:after="120"/>
        <w:contextualSpacing/>
      </w:pPr>
      <w:r w:rsidRPr="00EB2D2E">
        <w:t>Does the office have a written, updated personnel policy and is this provided to the office employees?</w:t>
      </w:r>
    </w:p>
    <w:p w14:paraId="0A9B576A" w14:textId="77777777" w:rsidR="00697191" w:rsidRDefault="00697191" w:rsidP="00697191">
      <w:pPr>
        <w:numPr>
          <w:ilvl w:val="0"/>
          <w:numId w:val="3"/>
        </w:numPr>
        <w:spacing w:after="120"/>
        <w:contextualSpacing/>
      </w:pPr>
      <w:r w:rsidRPr="00EB2D2E">
        <w:t>Does the office have a copy of the adopted county ethics policy available for the official and the office employees?</w:t>
      </w:r>
    </w:p>
    <w:p w14:paraId="04753230" w14:textId="77777777" w:rsidR="00697191" w:rsidRDefault="00697191" w:rsidP="00697191">
      <w:pPr>
        <w:spacing w:after="120"/>
        <w:ind w:left="1440"/>
        <w:contextualSpacing/>
      </w:pPr>
    </w:p>
    <w:p w14:paraId="1F130327" w14:textId="77777777" w:rsidR="00697191" w:rsidRPr="00EB2D2E" w:rsidRDefault="00697191" w:rsidP="00697191">
      <w:pPr>
        <w:spacing w:after="120"/>
      </w:pPr>
      <w:r w:rsidRPr="00EB2D2E">
        <w:t>Physical security of the office:</w:t>
      </w:r>
    </w:p>
    <w:p w14:paraId="376CACFC" w14:textId="4AFCD0A2" w:rsidR="00697191" w:rsidRPr="00EB2D2E" w:rsidRDefault="00697191" w:rsidP="00A96E44">
      <w:pPr>
        <w:numPr>
          <w:ilvl w:val="1"/>
          <w:numId w:val="4"/>
        </w:numPr>
        <w:spacing w:after="120"/>
        <w:contextualSpacing/>
      </w:pPr>
      <w:r w:rsidRPr="00EB2D2E">
        <w:t xml:space="preserve">Who has a key to the </w:t>
      </w:r>
      <w:r w:rsidR="00A96E44">
        <w:t>county clerk’s</w:t>
      </w:r>
      <w:r w:rsidR="00A96E44" w:rsidRPr="00EB2D2E">
        <w:t xml:space="preserve"> </w:t>
      </w:r>
      <w:r w:rsidRPr="00EB2D2E">
        <w:t>office?</w:t>
      </w:r>
    </w:p>
    <w:p w14:paraId="5F3513C4" w14:textId="77777777" w:rsidR="00697191" w:rsidRPr="00EB2D2E" w:rsidRDefault="00697191" w:rsidP="00697191">
      <w:pPr>
        <w:numPr>
          <w:ilvl w:val="1"/>
          <w:numId w:val="4"/>
        </w:numPr>
        <w:spacing w:after="120"/>
        <w:contextualSpacing/>
      </w:pPr>
      <w:r w:rsidRPr="00EB2D2E">
        <w:t>Who has a key to the main door of the courthouse?</w:t>
      </w:r>
    </w:p>
    <w:p w14:paraId="12442657" w14:textId="77777777" w:rsidR="00697191" w:rsidRPr="00EB2D2E" w:rsidRDefault="00697191" w:rsidP="00697191">
      <w:pPr>
        <w:numPr>
          <w:ilvl w:val="1"/>
          <w:numId w:val="4"/>
        </w:numPr>
        <w:spacing w:after="120"/>
        <w:contextualSpacing/>
      </w:pPr>
      <w:r w:rsidRPr="00EB2D2E">
        <w:t>How often are the locks changed?</w:t>
      </w:r>
    </w:p>
    <w:p w14:paraId="5B7F8CCE" w14:textId="77777777" w:rsidR="00697191" w:rsidRPr="00EB2D2E" w:rsidRDefault="00697191" w:rsidP="00697191">
      <w:pPr>
        <w:numPr>
          <w:ilvl w:val="1"/>
          <w:numId w:val="4"/>
        </w:numPr>
        <w:spacing w:after="120"/>
        <w:contextualSpacing/>
      </w:pPr>
      <w:r w:rsidRPr="00EB2D2E">
        <w:t>Is the office secured with cameras?</w:t>
      </w:r>
    </w:p>
    <w:p w14:paraId="47499353" w14:textId="77777777" w:rsidR="00697191" w:rsidRPr="00EB2D2E" w:rsidRDefault="00697191" w:rsidP="00697191">
      <w:pPr>
        <w:numPr>
          <w:ilvl w:val="1"/>
          <w:numId w:val="4"/>
        </w:numPr>
        <w:spacing w:after="120"/>
        <w:contextualSpacing/>
      </w:pPr>
      <w:r w:rsidRPr="00EB2D2E">
        <w:t>Is there a vault in the office?</w:t>
      </w:r>
    </w:p>
    <w:p w14:paraId="6CA5C4D8" w14:textId="77777777" w:rsidR="00697191" w:rsidRPr="00EB2D2E" w:rsidRDefault="00697191" w:rsidP="00697191">
      <w:pPr>
        <w:numPr>
          <w:ilvl w:val="1"/>
          <w:numId w:val="4"/>
        </w:numPr>
        <w:spacing w:after="120"/>
        <w:contextualSpacing/>
      </w:pPr>
      <w:r w:rsidRPr="00EB2D2E">
        <w:t>When is it locked?</w:t>
      </w:r>
    </w:p>
    <w:p w14:paraId="2E7D8FAD" w14:textId="77777777" w:rsidR="00697191" w:rsidRDefault="00697191" w:rsidP="00697191">
      <w:pPr>
        <w:numPr>
          <w:ilvl w:val="1"/>
          <w:numId w:val="4"/>
        </w:numPr>
        <w:spacing w:after="120"/>
        <w:contextualSpacing/>
      </w:pPr>
      <w:r w:rsidRPr="00EB2D2E">
        <w:t>Who has access to the vault?</w:t>
      </w:r>
    </w:p>
    <w:p w14:paraId="21FDA768" w14:textId="77777777" w:rsidR="00553E76" w:rsidRDefault="003B14AE" w:rsidP="005A72F1">
      <w:pPr>
        <w:jc w:val="center"/>
      </w:pPr>
    </w:p>
    <w:p w14:paraId="1B0C062B" w14:textId="77777777" w:rsidR="005A72F1" w:rsidRDefault="005A72F1" w:rsidP="00697191">
      <w:r>
        <w:t>Purchasing:</w:t>
      </w:r>
    </w:p>
    <w:p w14:paraId="37555ABE" w14:textId="77777777" w:rsidR="005A72F1" w:rsidRDefault="005A72F1" w:rsidP="00697191">
      <w:pPr>
        <w:pStyle w:val="ListParagraph"/>
        <w:numPr>
          <w:ilvl w:val="1"/>
          <w:numId w:val="5"/>
        </w:numPr>
      </w:pPr>
      <w:r>
        <w:t>What is the adopted county purchasing policy?</w:t>
      </w:r>
    </w:p>
    <w:p w14:paraId="6086EA90" w14:textId="77777777" w:rsidR="005A72F1" w:rsidRDefault="005A72F1" w:rsidP="00697191">
      <w:pPr>
        <w:pStyle w:val="ListParagraph"/>
        <w:numPr>
          <w:ilvl w:val="1"/>
          <w:numId w:val="5"/>
        </w:numPr>
      </w:pPr>
      <w:r>
        <w:t>Who fills out purchase order requisitions?</w:t>
      </w:r>
    </w:p>
    <w:p w14:paraId="32E1715A" w14:textId="77777777" w:rsidR="005A72F1" w:rsidRDefault="005A72F1" w:rsidP="00697191">
      <w:pPr>
        <w:pStyle w:val="ListParagraph"/>
        <w:numPr>
          <w:ilvl w:val="1"/>
          <w:numId w:val="5"/>
        </w:numPr>
      </w:pPr>
      <w:r>
        <w:t>Who coordinates with the county finance department for purchase orders?</w:t>
      </w:r>
    </w:p>
    <w:p w14:paraId="0DC657C6" w14:textId="77777777" w:rsidR="005A72F1" w:rsidRDefault="005A72F1" w:rsidP="00697191">
      <w:pPr>
        <w:pStyle w:val="ListParagraph"/>
        <w:numPr>
          <w:ilvl w:val="1"/>
          <w:numId w:val="5"/>
        </w:numPr>
      </w:pPr>
      <w:r>
        <w:t>How is it known that funding is available?</w:t>
      </w:r>
    </w:p>
    <w:p w14:paraId="0D2204C0" w14:textId="77777777" w:rsidR="005A72F1" w:rsidRDefault="005A72F1" w:rsidP="00697191">
      <w:pPr>
        <w:pStyle w:val="ListParagraph"/>
        <w:numPr>
          <w:ilvl w:val="1"/>
          <w:numId w:val="5"/>
        </w:numPr>
      </w:pPr>
      <w:r>
        <w:t>Who has a list of approved vendors?</w:t>
      </w:r>
    </w:p>
    <w:p w14:paraId="6D1CE79B" w14:textId="77777777" w:rsidR="005A72F1" w:rsidRDefault="005A72F1" w:rsidP="00697191">
      <w:pPr>
        <w:pStyle w:val="ListParagraph"/>
        <w:numPr>
          <w:ilvl w:val="1"/>
          <w:numId w:val="5"/>
        </w:numPr>
      </w:pPr>
      <w:r>
        <w:t>Who authorizes purchase orders?</w:t>
      </w:r>
    </w:p>
    <w:p w14:paraId="08EE0572" w14:textId="77777777" w:rsidR="005A72F1" w:rsidRDefault="005A72F1" w:rsidP="00697191">
      <w:pPr>
        <w:pStyle w:val="ListParagraph"/>
        <w:numPr>
          <w:ilvl w:val="1"/>
          <w:numId w:val="5"/>
        </w:numPr>
      </w:pPr>
      <w:r>
        <w:t>Who places orders?</w:t>
      </w:r>
    </w:p>
    <w:p w14:paraId="2E539BB1" w14:textId="77777777" w:rsidR="005A72F1" w:rsidRDefault="005A72F1" w:rsidP="00697191">
      <w:pPr>
        <w:pStyle w:val="ListParagraph"/>
        <w:numPr>
          <w:ilvl w:val="1"/>
          <w:numId w:val="5"/>
        </w:numPr>
      </w:pPr>
      <w:r>
        <w:lastRenderedPageBreak/>
        <w:t>Who verifies the goods received?</w:t>
      </w:r>
    </w:p>
    <w:p w14:paraId="58888E65" w14:textId="77777777" w:rsidR="005A72F1" w:rsidRDefault="005A72F1" w:rsidP="00697191">
      <w:pPr>
        <w:pStyle w:val="ListParagraph"/>
        <w:numPr>
          <w:ilvl w:val="1"/>
          <w:numId w:val="5"/>
        </w:numPr>
      </w:pPr>
      <w:r>
        <w:t>Who signs the invoice?</w:t>
      </w:r>
    </w:p>
    <w:p w14:paraId="09CBA245" w14:textId="77777777" w:rsidR="005A72F1" w:rsidRDefault="005A72F1" w:rsidP="00697191">
      <w:pPr>
        <w:pStyle w:val="ListParagraph"/>
        <w:numPr>
          <w:ilvl w:val="1"/>
          <w:numId w:val="5"/>
        </w:numPr>
      </w:pPr>
      <w:r>
        <w:t>Who gets the invoice?</w:t>
      </w:r>
    </w:p>
    <w:p w14:paraId="641CE1EB" w14:textId="77777777" w:rsidR="005A72F1" w:rsidRDefault="005A72F1" w:rsidP="00697191">
      <w:pPr>
        <w:pStyle w:val="ListParagraph"/>
        <w:numPr>
          <w:ilvl w:val="1"/>
          <w:numId w:val="5"/>
        </w:numPr>
      </w:pPr>
      <w:r>
        <w:t>Are charge accounts allowed at local stores?</w:t>
      </w:r>
    </w:p>
    <w:p w14:paraId="4313DEB2" w14:textId="77777777" w:rsidR="00697191" w:rsidRDefault="00697191" w:rsidP="00697191">
      <w:pPr>
        <w:pStyle w:val="ListParagraph"/>
        <w:ind w:left="1440"/>
      </w:pPr>
    </w:p>
    <w:p w14:paraId="6C5322D6" w14:textId="77777777" w:rsidR="005A72F1" w:rsidRDefault="005A72F1" w:rsidP="00697191">
      <w:r>
        <w:t>Store cards:</w:t>
      </w:r>
    </w:p>
    <w:p w14:paraId="4C6C5338" w14:textId="5FDCA380" w:rsidR="005A72F1" w:rsidRDefault="005A72F1" w:rsidP="00697191">
      <w:pPr>
        <w:pStyle w:val="ListParagraph"/>
        <w:numPr>
          <w:ilvl w:val="1"/>
          <w:numId w:val="6"/>
        </w:numPr>
      </w:pPr>
      <w:r>
        <w:t>Does the clerk</w:t>
      </w:r>
      <w:r w:rsidR="00A96E44">
        <w:t>’s</w:t>
      </w:r>
      <w:r>
        <w:t xml:space="preserve"> office have a store</w:t>
      </w:r>
      <w:r w:rsidR="00B44D4F">
        <w:t xml:space="preserve"> (e.g. Walmart, Lowes)</w:t>
      </w:r>
      <w:r>
        <w:t xml:space="preserve"> card?</w:t>
      </w:r>
    </w:p>
    <w:p w14:paraId="72C15F56" w14:textId="77777777" w:rsidR="005A72F1" w:rsidRDefault="005A72F1" w:rsidP="00697191">
      <w:pPr>
        <w:pStyle w:val="ListParagraph"/>
        <w:numPr>
          <w:ilvl w:val="1"/>
          <w:numId w:val="6"/>
        </w:numPr>
      </w:pPr>
      <w:r>
        <w:t>If not, does it have access to other options?</w:t>
      </w:r>
    </w:p>
    <w:p w14:paraId="7F7357D4" w14:textId="2E795EBC" w:rsidR="005A72F1" w:rsidRDefault="005A72F1" w:rsidP="00697191">
      <w:pPr>
        <w:pStyle w:val="ListParagraph"/>
        <w:numPr>
          <w:ilvl w:val="1"/>
          <w:numId w:val="6"/>
        </w:numPr>
      </w:pPr>
      <w:r>
        <w:t xml:space="preserve">Who is authorized to use the store card in the county </w:t>
      </w:r>
      <w:r w:rsidR="008A650C">
        <w:t>clerk’s</w:t>
      </w:r>
      <w:r>
        <w:t xml:space="preserve"> office?</w:t>
      </w:r>
    </w:p>
    <w:p w14:paraId="06FD6E4F" w14:textId="77777777" w:rsidR="005A72F1" w:rsidRDefault="005A72F1" w:rsidP="00697191">
      <w:pPr>
        <w:pStyle w:val="ListParagraph"/>
        <w:numPr>
          <w:ilvl w:val="1"/>
          <w:numId w:val="6"/>
        </w:numPr>
      </w:pPr>
      <w:r>
        <w:t>What must be filled out and sign before the card is checked out?</w:t>
      </w:r>
    </w:p>
    <w:p w14:paraId="437D7DC7" w14:textId="77777777" w:rsidR="005A72F1" w:rsidRDefault="005A72F1" w:rsidP="00697191">
      <w:pPr>
        <w:pStyle w:val="ListParagraph"/>
        <w:numPr>
          <w:ilvl w:val="1"/>
          <w:numId w:val="6"/>
        </w:numPr>
      </w:pPr>
      <w:r>
        <w:t>What is returned after the purchase to county finance?</w:t>
      </w:r>
    </w:p>
    <w:p w14:paraId="404F1429" w14:textId="77777777" w:rsidR="005A72F1" w:rsidRDefault="005A72F1" w:rsidP="00697191">
      <w:pPr>
        <w:pStyle w:val="ListParagraph"/>
        <w:numPr>
          <w:ilvl w:val="1"/>
          <w:numId w:val="6"/>
        </w:numPr>
      </w:pPr>
      <w:r>
        <w:t>How is unspent money on the purchase order dealt with?</w:t>
      </w:r>
    </w:p>
    <w:p w14:paraId="0B50DDFE" w14:textId="77777777" w:rsidR="005A72F1" w:rsidRDefault="005A72F1" w:rsidP="00697191">
      <w:r>
        <w:t>Contracts:</w:t>
      </w:r>
    </w:p>
    <w:p w14:paraId="386122A1" w14:textId="77777777" w:rsidR="005A72F1" w:rsidRDefault="005A72F1" w:rsidP="00697191">
      <w:pPr>
        <w:pStyle w:val="ListParagraph"/>
        <w:numPr>
          <w:ilvl w:val="1"/>
          <w:numId w:val="7"/>
        </w:numPr>
      </w:pPr>
      <w:r>
        <w:t>Who signs all county contracts dealing with purchasing?</w:t>
      </w:r>
    </w:p>
    <w:p w14:paraId="017A4DAA" w14:textId="77777777" w:rsidR="005A72F1" w:rsidRDefault="005A72F1" w:rsidP="00697191">
      <w:pPr>
        <w:pStyle w:val="ListParagraph"/>
        <w:numPr>
          <w:ilvl w:val="1"/>
          <w:numId w:val="7"/>
        </w:numPr>
      </w:pPr>
      <w:r>
        <w:t>How are contracts over one year in length approved?</w:t>
      </w:r>
    </w:p>
    <w:p w14:paraId="4C0217B2" w14:textId="77777777" w:rsidR="005A72F1" w:rsidRDefault="005A72F1" w:rsidP="00697191">
      <w:pPr>
        <w:pStyle w:val="ListParagraph"/>
        <w:numPr>
          <w:ilvl w:val="1"/>
          <w:numId w:val="7"/>
        </w:numPr>
      </w:pPr>
      <w:r>
        <w:t>How is contract compliance ensured for the county purchasing policy?</w:t>
      </w:r>
    </w:p>
    <w:p w14:paraId="3B26AAA9" w14:textId="26A3B543" w:rsidR="005A72F1" w:rsidRDefault="005A72F1" w:rsidP="00697191">
      <w:r>
        <w:t xml:space="preserve">Emergency </w:t>
      </w:r>
      <w:r w:rsidR="005E5B9E">
        <w:t>purchases</w:t>
      </w:r>
      <w:r>
        <w:t>:</w:t>
      </w:r>
    </w:p>
    <w:p w14:paraId="556DDFA6" w14:textId="77777777" w:rsidR="005A72F1" w:rsidRDefault="005A72F1" w:rsidP="00697191">
      <w:pPr>
        <w:pStyle w:val="ListParagraph"/>
        <w:numPr>
          <w:ilvl w:val="1"/>
          <w:numId w:val="8"/>
        </w:numPr>
      </w:pPr>
      <w:r>
        <w:t>Who coordinates with the county finance department in the event of emergency purchases?</w:t>
      </w:r>
    </w:p>
    <w:p w14:paraId="7329BD5E" w14:textId="77777777" w:rsidR="00697191" w:rsidRDefault="005A72F1" w:rsidP="00697191">
      <w:pPr>
        <w:pStyle w:val="ListParagraph"/>
        <w:numPr>
          <w:ilvl w:val="1"/>
          <w:numId w:val="8"/>
        </w:numPr>
      </w:pPr>
      <w:r>
        <w:t>What policy addresses emergency purchases?</w:t>
      </w:r>
    </w:p>
    <w:p w14:paraId="2352A5BA" w14:textId="77777777" w:rsidR="005A72F1" w:rsidRDefault="005A72F1" w:rsidP="00697191">
      <w:r>
        <w:t>Payroll:</w:t>
      </w:r>
    </w:p>
    <w:p w14:paraId="34AC9DAC" w14:textId="77777777" w:rsidR="005A72F1" w:rsidRDefault="005A72F1" w:rsidP="00697191">
      <w:pPr>
        <w:pStyle w:val="ListParagraph"/>
        <w:numPr>
          <w:ilvl w:val="1"/>
          <w:numId w:val="9"/>
        </w:numPr>
      </w:pPr>
      <w:r>
        <w:t>How is payroll authorized?</w:t>
      </w:r>
    </w:p>
    <w:p w14:paraId="728C552E" w14:textId="77777777" w:rsidR="005A72F1" w:rsidRDefault="005A72F1" w:rsidP="00697191">
      <w:pPr>
        <w:pStyle w:val="ListParagraph"/>
        <w:numPr>
          <w:ilvl w:val="1"/>
          <w:numId w:val="9"/>
        </w:numPr>
      </w:pPr>
      <w:r>
        <w:t>How much money in salaries is the clerk’s office authorized to hold?</w:t>
      </w:r>
    </w:p>
    <w:p w14:paraId="0CACA8B2" w14:textId="77777777" w:rsidR="005A72F1" w:rsidRDefault="005A72F1" w:rsidP="00697191">
      <w:pPr>
        <w:pStyle w:val="ListParagraph"/>
        <w:numPr>
          <w:ilvl w:val="1"/>
          <w:numId w:val="9"/>
        </w:numPr>
      </w:pPr>
      <w:r>
        <w:t>Who is in charge of making sure the office is in compliance with that policy?</w:t>
      </w:r>
    </w:p>
    <w:p w14:paraId="56D06631" w14:textId="77777777" w:rsidR="005A72F1" w:rsidRDefault="005A72F1" w:rsidP="00697191">
      <w:pPr>
        <w:pStyle w:val="ListParagraph"/>
        <w:numPr>
          <w:ilvl w:val="1"/>
          <w:numId w:val="9"/>
        </w:numPr>
      </w:pPr>
      <w:r>
        <w:t>How often is this checked?</w:t>
      </w:r>
    </w:p>
    <w:p w14:paraId="13ED421E" w14:textId="77777777" w:rsidR="005A72F1" w:rsidRDefault="005A72F1" w:rsidP="00697191">
      <w:pPr>
        <w:pStyle w:val="ListParagraph"/>
        <w:numPr>
          <w:ilvl w:val="1"/>
          <w:numId w:val="9"/>
        </w:numPr>
      </w:pPr>
      <w:r>
        <w:t>What happens to the excess funds?</w:t>
      </w:r>
    </w:p>
    <w:p w14:paraId="100E23FC" w14:textId="716D90CC" w:rsidR="005A72F1" w:rsidRDefault="005A72F1" w:rsidP="00697191">
      <w:pPr>
        <w:pStyle w:val="ListParagraph"/>
        <w:numPr>
          <w:ilvl w:val="1"/>
          <w:numId w:val="9"/>
        </w:numPr>
      </w:pPr>
      <w:r>
        <w:t>Who processes the county clerk</w:t>
      </w:r>
      <w:r w:rsidR="00A96E44">
        <w:t>’s</w:t>
      </w:r>
      <w:r>
        <w:t xml:space="preserve"> office payroll?</w:t>
      </w:r>
    </w:p>
    <w:p w14:paraId="09873F09" w14:textId="77777777" w:rsidR="005A72F1" w:rsidRDefault="005A72F1" w:rsidP="00697191">
      <w:pPr>
        <w:pStyle w:val="ListParagraph"/>
        <w:numPr>
          <w:ilvl w:val="1"/>
          <w:numId w:val="9"/>
        </w:numPr>
      </w:pPr>
      <w:r>
        <w:t>How does the clerk’s office reimburse the county finance department?</w:t>
      </w:r>
    </w:p>
    <w:p w14:paraId="2489F07F" w14:textId="77777777" w:rsidR="005A72F1" w:rsidRDefault="005A72F1" w:rsidP="00697191">
      <w:pPr>
        <w:pStyle w:val="ListParagraph"/>
        <w:numPr>
          <w:ilvl w:val="1"/>
          <w:numId w:val="9"/>
        </w:numPr>
      </w:pPr>
      <w:r>
        <w:t xml:space="preserve">Does the county clerk provide comp </w:t>
      </w:r>
      <w:r w:rsidR="00A96E44">
        <w:t xml:space="preserve">time </w:t>
      </w:r>
      <w:r>
        <w:t>or overtime?</w:t>
      </w:r>
    </w:p>
    <w:p w14:paraId="5ADC02C4" w14:textId="1358CA90" w:rsidR="005A72F1" w:rsidRDefault="005A72F1" w:rsidP="00697191">
      <w:pPr>
        <w:pStyle w:val="ListParagraph"/>
        <w:numPr>
          <w:ilvl w:val="1"/>
          <w:numId w:val="9"/>
        </w:numPr>
      </w:pPr>
      <w:r>
        <w:t>What type of account is used to pay employees?</w:t>
      </w:r>
    </w:p>
    <w:p w14:paraId="4562EFBF" w14:textId="77777777" w:rsidR="00697191" w:rsidRDefault="00697191" w:rsidP="00697191">
      <w:pPr>
        <w:pStyle w:val="ListParagraph"/>
        <w:ind w:left="1440"/>
      </w:pPr>
    </w:p>
    <w:p w14:paraId="7F94445B" w14:textId="36B5AAAB" w:rsidR="00697191" w:rsidRPr="00697191" w:rsidRDefault="00A96E44" w:rsidP="00697191">
      <w:pPr>
        <w:numPr>
          <w:ilvl w:val="0"/>
          <w:numId w:val="19"/>
        </w:numPr>
        <w:spacing w:after="120"/>
        <w:contextualSpacing/>
        <w:rPr>
          <w:u w:val="single"/>
        </w:rPr>
      </w:pPr>
      <w:r>
        <w:rPr>
          <w:u w:val="single"/>
        </w:rPr>
        <w:t xml:space="preserve">Whether </w:t>
      </w:r>
      <w:r w:rsidR="00697191" w:rsidRPr="00697191">
        <w:rPr>
          <w:u w:val="single"/>
        </w:rPr>
        <w:t>county funds, property and other assets that are designat</w:t>
      </w:r>
      <w:r w:rsidR="00697191">
        <w:rPr>
          <w:u w:val="single"/>
        </w:rPr>
        <w:t xml:space="preserve">ed/assigned to the </w:t>
      </w:r>
      <w:r>
        <w:rPr>
          <w:u w:val="single"/>
        </w:rPr>
        <w:t>county clerk’s</w:t>
      </w:r>
      <w:r w:rsidRPr="00697191">
        <w:rPr>
          <w:u w:val="single"/>
        </w:rPr>
        <w:t xml:space="preserve"> </w:t>
      </w:r>
      <w:r w:rsidR="00697191" w:rsidRPr="00697191">
        <w:rPr>
          <w:u w:val="single"/>
        </w:rPr>
        <w:t>office is safeguarded against waste, loss, unauthorized use or misappropriation?</w:t>
      </w:r>
    </w:p>
    <w:p w14:paraId="43EFC9F8" w14:textId="77777777" w:rsidR="005A72F1" w:rsidRDefault="005A72F1" w:rsidP="00697191">
      <w:r>
        <w:t>Fee account and office cash operations:</w:t>
      </w:r>
    </w:p>
    <w:p w14:paraId="61240363" w14:textId="77777777" w:rsidR="005A72F1" w:rsidRDefault="005A72F1" w:rsidP="00697191">
      <w:pPr>
        <w:pStyle w:val="ListParagraph"/>
        <w:numPr>
          <w:ilvl w:val="1"/>
          <w:numId w:val="10"/>
        </w:numPr>
      </w:pPr>
      <w:r>
        <w:t>What system does the clerk’s office use for receipting and accounting?</w:t>
      </w:r>
    </w:p>
    <w:p w14:paraId="3DA2D411" w14:textId="77777777" w:rsidR="005A72F1" w:rsidRDefault="005A72F1" w:rsidP="00697191">
      <w:pPr>
        <w:pStyle w:val="ListParagraph"/>
        <w:numPr>
          <w:ilvl w:val="1"/>
          <w:numId w:val="10"/>
        </w:numPr>
      </w:pPr>
      <w:r>
        <w:t>What type of checkbook is used in the office?</w:t>
      </w:r>
    </w:p>
    <w:p w14:paraId="2AAE679E" w14:textId="77777777" w:rsidR="005A72F1" w:rsidRDefault="00501CC6" w:rsidP="00697191">
      <w:pPr>
        <w:pStyle w:val="ListParagraph"/>
        <w:numPr>
          <w:ilvl w:val="1"/>
          <w:numId w:val="10"/>
        </w:numPr>
      </w:pPr>
      <w:r>
        <w:t>Who is authorized to sign checks?</w:t>
      </w:r>
    </w:p>
    <w:p w14:paraId="7FC9F143" w14:textId="77777777" w:rsidR="00501CC6" w:rsidRDefault="00501CC6" w:rsidP="00697191">
      <w:pPr>
        <w:pStyle w:val="ListParagraph"/>
        <w:numPr>
          <w:ilvl w:val="1"/>
          <w:numId w:val="10"/>
        </w:numPr>
      </w:pPr>
      <w:r>
        <w:t>How is the system backed up?</w:t>
      </w:r>
    </w:p>
    <w:p w14:paraId="01398184" w14:textId="77777777" w:rsidR="00501CC6" w:rsidRDefault="00501CC6" w:rsidP="00697191">
      <w:pPr>
        <w:pStyle w:val="ListParagraph"/>
        <w:numPr>
          <w:ilvl w:val="1"/>
          <w:numId w:val="10"/>
        </w:numPr>
      </w:pPr>
      <w:r>
        <w:t>Who can receipt payments?</w:t>
      </w:r>
    </w:p>
    <w:p w14:paraId="654C4E0D" w14:textId="15E6A7DF" w:rsidR="00B44D4F" w:rsidRDefault="00B44D4F" w:rsidP="00697191">
      <w:pPr>
        <w:pStyle w:val="ListParagraph"/>
        <w:numPr>
          <w:ilvl w:val="1"/>
          <w:numId w:val="10"/>
        </w:numPr>
      </w:pPr>
      <w:r>
        <w:lastRenderedPageBreak/>
        <w:t>Are all individuals that are authorized to receipt and/or have access to county funds covered by the county blanket liability bond/insurance? This would include interns, temporary and seasonal employees, part time workers from a human resource agency.</w:t>
      </w:r>
    </w:p>
    <w:p w14:paraId="162A6744" w14:textId="77777777" w:rsidR="00501CC6" w:rsidRDefault="00501CC6" w:rsidP="00697191">
      <w:pPr>
        <w:pStyle w:val="ListParagraph"/>
        <w:numPr>
          <w:ilvl w:val="1"/>
          <w:numId w:val="10"/>
        </w:numPr>
      </w:pPr>
      <w:r>
        <w:t>How many cash boxes are used in the office?</w:t>
      </w:r>
    </w:p>
    <w:p w14:paraId="73C86C06" w14:textId="77777777" w:rsidR="00501CC6" w:rsidRDefault="00501CC6" w:rsidP="00697191">
      <w:pPr>
        <w:pStyle w:val="ListParagraph"/>
        <w:numPr>
          <w:ilvl w:val="1"/>
          <w:numId w:val="10"/>
        </w:numPr>
      </w:pPr>
      <w:r>
        <w:t>Do multiple people use the same cash box?</w:t>
      </w:r>
    </w:p>
    <w:p w14:paraId="6AE52317" w14:textId="77777777" w:rsidR="00501CC6" w:rsidRDefault="00501CC6" w:rsidP="00697191">
      <w:pPr>
        <w:pStyle w:val="ListParagraph"/>
        <w:numPr>
          <w:ilvl w:val="1"/>
          <w:numId w:val="10"/>
        </w:numPr>
      </w:pPr>
      <w:r>
        <w:t>How often are the cash boxes counted and balanced?</w:t>
      </w:r>
    </w:p>
    <w:p w14:paraId="73802A28" w14:textId="77777777" w:rsidR="00501CC6" w:rsidRDefault="00501CC6" w:rsidP="00697191">
      <w:pPr>
        <w:pStyle w:val="ListParagraph"/>
        <w:numPr>
          <w:ilvl w:val="1"/>
          <w:numId w:val="10"/>
        </w:numPr>
      </w:pPr>
      <w:r>
        <w:t>What happens to overages?</w:t>
      </w:r>
    </w:p>
    <w:p w14:paraId="16DE23AA" w14:textId="77777777" w:rsidR="00501CC6" w:rsidRDefault="00501CC6" w:rsidP="00697191">
      <w:pPr>
        <w:pStyle w:val="ListParagraph"/>
        <w:numPr>
          <w:ilvl w:val="1"/>
          <w:numId w:val="10"/>
        </w:numPr>
      </w:pPr>
      <w:r>
        <w:t>Who investigates large shortages?</w:t>
      </w:r>
    </w:p>
    <w:p w14:paraId="630AF038" w14:textId="77777777" w:rsidR="00501CC6" w:rsidRDefault="00501CC6" w:rsidP="00697191">
      <w:pPr>
        <w:pStyle w:val="ListParagraph"/>
        <w:numPr>
          <w:ilvl w:val="1"/>
          <w:numId w:val="10"/>
        </w:numPr>
      </w:pPr>
      <w:r>
        <w:t>How are small shortages dealt with?</w:t>
      </w:r>
    </w:p>
    <w:p w14:paraId="35AE8EC7" w14:textId="77777777" w:rsidR="00501CC6" w:rsidRDefault="00501CC6" w:rsidP="00697191">
      <w:pPr>
        <w:pStyle w:val="ListParagraph"/>
        <w:numPr>
          <w:ilvl w:val="1"/>
          <w:numId w:val="10"/>
        </w:numPr>
      </w:pPr>
      <w:r>
        <w:t>Who prepares bank deposit slips and verifies the deposit matches with the total daily cash/check report?</w:t>
      </w:r>
    </w:p>
    <w:p w14:paraId="04A83A7E" w14:textId="77777777" w:rsidR="00501CC6" w:rsidRDefault="00501CC6" w:rsidP="00697191">
      <w:pPr>
        <w:pStyle w:val="ListParagraph"/>
        <w:numPr>
          <w:ilvl w:val="1"/>
          <w:numId w:val="10"/>
        </w:numPr>
      </w:pPr>
      <w:r>
        <w:t>Who takes the deposit to the bank?</w:t>
      </w:r>
    </w:p>
    <w:p w14:paraId="44D8B137" w14:textId="77777777" w:rsidR="00501CC6" w:rsidRDefault="00501CC6" w:rsidP="00697191">
      <w:pPr>
        <w:pStyle w:val="ListParagraph"/>
        <w:numPr>
          <w:ilvl w:val="1"/>
          <w:numId w:val="10"/>
        </w:numPr>
      </w:pPr>
      <w:r>
        <w:t>How often is this done?</w:t>
      </w:r>
    </w:p>
    <w:p w14:paraId="481362B9" w14:textId="77777777" w:rsidR="00501CC6" w:rsidRDefault="00501CC6" w:rsidP="00697191">
      <w:pPr>
        <w:pStyle w:val="ListParagraph"/>
        <w:numPr>
          <w:ilvl w:val="1"/>
          <w:numId w:val="10"/>
        </w:numPr>
      </w:pPr>
      <w:r>
        <w:t>Who makes the deposit in an absence?</w:t>
      </w:r>
    </w:p>
    <w:p w14:paraId="2ABF2195" w14:textId="77777777" w:rsidR="00501CC6" w:rsidRDefault="00501CC6" w:rsidP="00697191">
      <w:pPr>
        <w:pStyle w:val="ListParagraph"/>
        <w:numPr>
          <w:ilvl w:val="1"/>
          <w:numId w:val="10"/>
        </w:numPr>
      </w:pPr>
      <w:r>
        <w:t>Where are cash boxes put at the end of the day?</w:t>
      </w:r>
    </w:p>
    <w:p w14:paraId="01782AD2" w14:textId="77777777" w:rsidR="00501CC6" w:rsidRDefault="00501CC6" w:rsidP="00697191">
      <w:pPr>
        <w:pStyle w:val="ListParagraph"/>
        <w:numPr>
          <w:ilvl w:val="1"/>
          <w:numId w:val="10"/>
        </w:numPr>
      </w:pPr>
      <w:r>
        <w:t>What is the authorized amount for cash on hand?</w:t>
      </w:r>
    </w:p>
    <w:p w14:paraId="7A0F7E05" w14:textId="77777777" w:rsidR="00501CC6" w:rsidRDefault="00501CC6" w:rsidP="00697191">
      <w:pPr>
        <w:pStyle w:val="ListParagraph"/>
        <w:numPr>
          <w:ilvl w:val="1"/>
          <w:numId w:val="10"/>
        </w:numPr>
      </w:pPr>
      <w:r>
        <w:t>Who writes checks?</w:t>
      </w:r>
    </w:p>
    <w:p w14:paraId="3F628DD0" w14:textId="77777777" w:rsidR="00501CC6" w:rsidRDefault="00501CC6" w:rsidP="00697191">
      <w:pPr>
        <w:pStyle w:val="ListParagraph"/>
        <w:numPr>
          <w:ilvl w:val="1"/>
          <w:numId w:val="10"/>
        </w:numPr>
      </w:pPr>
      <w:r>
        <w:t>Are the checks official and pre-numbered?</w:t>
      </w:r>
    </w:p>
    <w:p w14:paraId="42E73DA7" w14:textId="77777777" w:rsidR="00697191" w:rsidRDefault="00501CC6" w:rsidP="00697191">
      <w:pPr>
        <w:pStyle w:val="ListParagraph"/>
        <w:numPr>
          <w:ilvl w:val="1"/>
          <w:numId w:val="10"/>
        </w:numPr>
      </w:pPr>
      <w:r>
        <w:t>How are they recorded?</w:t>
      </w:r>
    </w:p>
    <w:p w14:paraId="3C350862" w14:textId="72613272" w:rsidR="00501CC6" w:rsidRDefault="00501CC6" w:rsidP="00697191">
      <w:r>
        <w:t xml:space="preserve">Daily </w:t>
      </w:r>
      <w:r w:rsidR="00A96E44">
        <w:t>bookkeeping procedures</w:t>
      </w:r>
      <w:r>
        <w:t>:</w:t>
      </w:r>
    </w:p>
    <w:p w14:paraId="598F73D6" w14:textId="77777777" w:rsidR="00501CC6" w:rsidRDefault="00501CC6" w:rsidP="00697191">
      <w:pPr>
        <w:pStyle w:val="ListParagraph"/>
        <w:numPr>
          <w:ilvl w:val="1"/>
          <w:numId w:val="11"/>
        </w:numPr>
      </w:pPr>
      <w:r>
        <w:t>Who posts daily activity to the general ledger?</w:t>
      </w:r>
    </w:p>
    <w:p w14:paraId="6F5BC995" w14:textId="4F4A8784" w:rsidR="00501CC6" w:rsidRDefault="002D41FE" w:rsidP="00697191">
      <w:pPr>
        <w:pStyle w:val="ListParagraph"/>
        <w:numPr>
          <w:ilvl w:val="1"/>
          <w:numId w:val="11"/>
        </w:numPr>
      </w:pPr>
      <w:r>
        <w:t>Are</w:t>
      </w:r>
      <w:r w:rsidR="00501CC6">
        <w:t xml:space="preserve"> each day’s receipts, invoice</w:t>
      </w:r>
      <w:r>
        <w:t>s</w:t>
      </w:r>
      <w:r w:rsidR="00501CC6">
        <w:t xml:space="preserve"> and transactions closed?</w:t>
      </w:r>
    </w:p>
    <w:p w14:paraId="2F514819" w14:textId="77777777" w:rsidR="00501CC6" w:rsidRDefault="00501CC6" w:rsidP="00697191">
      <w:pPr>
        <w:pStyle w:val="ListParagraph"/>
        <w:numPr>
          <w:ilvl w:val="1"/>
          <w:numId w:val="11"/>
        </w:numPr>
      </w:pPr>
      <w:r>
        <w:t>Is the daily deposit entered in the ledger?</w:t>
      </w:r>
    </w:p>
    <w:p w14:paraId="5C47C15F" w14:textId="24882499" w:rsidR="00697191" w:rsidRDefault="00501CC6" w:rsidP="00697191">
      <w:pPr>
        <w:pStyle w:val="ListParagraph"/>
        <w:numPr>
          <w:ilvl w:val="1"/>
          <w:numId w:val="11"/>
        </w:numPr>
      </w:pPr>
      <w:r>
        <w:t>Is an end of day trial balance printed and reviewed each day?</w:t>
      </w:r>
    </w:p>
    <w:p w14:paraId="1C2A3446" w14:textId="15F0BB34" w:rsidR="002D41FE" w:rsidRDefault="002D41FE" w:rsidP="00697191">
      <w:pPr>
        <w:pStyle w:val="ListParagraph"/>
        <w:numPr>
          <w:ilvl w:val="1"/>
          <w:numId w:val="11"/>
        </w:numPr>
      </w:pPr>
      <w:r>
        <w:t>Are all written checks printed and reviewed each day?</w:t>
      </w:r>
    </w:p>
    <w:p w14:paraId="47D22EA1" w14:textId="77777777" w:rsidR="00501CC6" w:rsidRDefault="00501CC6" w:rsidP="00697191">
      <w:r>
        <w:t>Monthly bookkeeping procedures:</w:t>
      </w:r>
    </w:p>
    <w:p w14:paraId="6553BD83" w14:textId="77777777" w:rsidR="00501CC6" w:rsidRDefault="00501CC6" w:rsidP="00697191">
      <w:pPr>
        <w:pStyle w:val="ListParagraph"/>
        <w:numPr>
          <w:ilvl w:val="1"/>
          <w:numId w:val="12"/>
        </w:numPr>
      </w:pPr>
      <w:r>
        <w:t>Who performs monthly closing entries and prepares month end general ledger reports?</w:t>
      </w:r>
    </w:p>
    <w:p w14:paraId="589A416D" w14:textId="77777777" w:rsidR="00501CC6" w:rsidRDefault="00501CC6" w:rsidP="00697191">
      <w:pPr>
        <w:pStyle w:val="ListParagraph"/>
        <w:numPr>
          <w:ilvl w:val="1"/>
          <w:numId w:val="12"/>
        </w:numPr>
      </w:pPr>
      <w:r>
        <w:t>Who reviews the monthly bank statement to ensure that deposits are being made with the bank as required?</w:t>
      </w:r>
    </w:p>
    <w:p w14:paraId="30CCCF96" w14:textId="77777777" w:rsidR="00501CC6" w:rsidRDefault="00501CC6" w:rsidP="00697191">
      <w:pPr>
        <w:pStyle w:val="ListParagraph"/>
        <w:numPr>
          <w:ilvl w:val="1"/>
          <w:numId w:val="12"/>
        </w:numPr>
      </w:pPr>
      <w:r>
        <w:t>Who reviews checks to ensure disbursements were sent to approved vendors/agencies?</w:t>
      </w:r>
    </w:p>
    <w:p w14:paraId="3C4470EE" w14:textId="77777777" w:rsidR="00501CC6" w:rsidRDefault="00501CC6" w:rsidP="00697191">
      <w:pPr>
        <w:pStyle w:val="ListParagraph"/>
        <w:numPr>
          <w:ilvl w:val="1"/>
          <w:numId w:val="12"/>
        </w:numPr>
      </w:pPr>
      <w:r>
        <w:t>Who reconciles the bank statement to the ledger?</w:t>
      </w:r>
    </w:p>
    <w:p w14:paraId="28AD2039" w14:textId="77777777" w:rsidR="00501CC6" w:rsidRDefault="00501CC6" w:rsidP="00697191">
      <w:pPr>
        <w:pStyle w:val="ListParagraph"/>
        <w:numPr>
          <w:ilvl w:val="1"/>
          <w:numId w:val="12"/>
        </w:numPr>
      </w:pPr>
      <w:r>
        <w:t>Who prepares and prints reports to other agencies?</w:t>
      </w:r>
    </w:p>
    <w:p w14:paraId="14B9E24F" w14:textId="77777777" w:rsidR="00501CC6" w:rsidRDefault="00501CC6" w:rsidP="00697191">
      <w:pPr>
        <w:pStyle w:val="ListParagraph"/>
        <w:numPr>
          <w:ilvl w:val="1"/>
          <w:numId w:val="12"/>
        </w:numPr>
      </w:pPr>
      <w:r>
        <w:t>How are they prepared (printed/manual)?</w:t>
      </w:r>
    </w:p>
    <w:p w14:paraId="3A2B9BA2" w14:textId="77777777" w:rsidR="00501CC6" w:rsidRDefault="00501CC6" w:rsidP="00697191">
      <w:pPr>
        <w:pStyle w:val="ListParagraph"/>
        <w:numPr>
          <w:ilvl w:val="1"/>
          <w:numId w:val="12"/>
        </w:numPr>
      </w:pPr>
      <w:r>
        <w:t>How are clerk commissions posted?</w:t>
      </w:r>
    </w:p>
    <w:p w14:paraId="35FE72C3" w14:textId="77777777" w:rsidR="00501CC6" w:rsidRDefault="00501CC6" w:rsidP="00697191">
      <w:pPr>
        <w:pStyle w:val="ListParagraph"/>
        <w:numPr>
          <w:ilvl w:val="1"/>
          <w:numId w:val="12"/>
        </w:numPr>
      </w:pPr>
      <w:r>
        <w:t>Who reviews and signs all month end reports?</w:t>
      </w:r>
    </w:p>
    <w:p w14:paraId="316E4729" w14:textId="3F900FBC" w:rsidR="002D41FE" w:rsidRDefault="002D41FE" w:rsidP="002D41FE">
      <w:pPr>
        <w:pStyle w:val="ListParagraph"/>
        <w:numPr>
          <w:ilvl w:val="1"/>
          <w:numId w:val="12"/>
        </w:numPr>
      </w:pPr>
      <w:r>
        <w:t>Who receives a copy of the adopted office’s budget from the county finance or mayor’s office?</w:t>
      </w:r>
    </w:p>
    <w:p w14:paraId="0223C5F7" w14:textId="65088E91" w:rsidR="002D41FE" w:rsidRDefault="002D41FE" w:rsidP="002D41FE">
      <w:pPr>
        <w:pStyle w:val="ListParagraph"/>
        <w:numPr>
          <w:ilvl w:val="1"/>
          <w:numId w:val="12"/>
        </w:numPr>
      </w:pPr>
      <w:r>
        <w:t>How the clerk’s office is kept up to date in terms of the year to date budget to actual expenditures for the office?  Does the office receive a monthly report from the county finance or mayor’s office?  Who in the clerk’s office reviews these monthly reports?</w:t>
      </w:r>
    </w:p>
    <w:p w14:paraId="0665E15E" w14:textId="77777777" w:rsidR="00501CC6" w:rsidRDefault="00501CC6" w:rsidP="00697191">
      <w:pPr>
        <w:pStyle w:val="ListParagraph"/>
        <w:numPr>
          <w:ilvl w:val="1"/>
          <w:numId w:val="12"/>
        </w:numPr>
      </w:pPr>
      <w:r>
        <w:t>Who reviews the bank statement to ensure all reconciling items are legitimate?</w:t>
      </w:r>
    </w:p>
    <w:p w14:paraId="0D838A86" w14:textId="77777777" w:rsidR="00501CC6" w:rsidRDefault="00501CC6" w:rsidP="00697191">
      <w:pPr>
        <w:pStyle w:val="ListParagraph"/>
        <w:numPr>
          <w:ilvl w:val="1"/>
          <w:numId w:val="12"/>
        </w:numPr>
      </w:pPr>
      <w:r>
        <w:t>Who authorized ACH payments?</w:t>
      </w:r>
    </w:p>
    <w:p w14:paraId="0A65F313" w14:textId="77777777" w:rsidR="00501CC6" w:rsidRDefault="00501CC6" w:rsidP="00697191">
      <w:pPr>
        <w:pStyle w:val="ListParagraph"/>
        <w:numPr>
          <w:ilvl w:val="1"/>
          <w:numId w:val="12"/>
        </w:numPr>
      </w:pPr>
      <w:r>
        <w:lastRenderedPageBreak/>
        <w:t>Who reviews monthly audit reports?</w:t>
      </w:r>
    </w:p>
    <w:p w14:paraId="042AE2D1" w14:textId="77777777" w:rsidR="00697191" w:rsidRDefault="00697191" w:rsidP="00697191">
      <w:pPr>
        <w:pStyle w:val="ListParagraph"/>
        <w:ind w:left="1440"/>
      </w:pPr>
    </w:p>
    <w:p w14:paraId="5EA7AA2B" w14:textId="77777777" w:rsidR="002D41FE" w:rsidRDefault="002D41FE" w:rsidP="00697191"/>
    <w:p w14:paraId="7C4C2744" w14:textId="77777777" w:rsidR="00501CC6" w:rsidRDefault="00501CC6" w:rsidP="00697191">
      <w:r>
        <w:t>Annual bookkeeping procedures:</w:t>
      </w:r>
    </w:p>
    <w:p w14:paraId="108B5684" w14:textId="5A556B69" w:rsidR="00501CC6" w:rsidRDefault="00F655FD" w:rsidP="00697191">
      <w:pPr>
        <w:pStyle w:val="ListParagraph"/>
        <w:numPr>
          <w:ilvl w:val="1"/>
          <w:numId w:val="13"/>
        </w:numPr>
      </w:pPr>
      <w:r>
        <w:t>Who prepares the annual financial report</w:t>
      </w:r>
      <w:r w:rsidR="00501CC6">
        <w:t>?</w:t>
      </w:r>
    </w:p>
    <w:p w14:paraId="4C82AE57" w14:textId="079158E4" w:rsidR="00501CC6" w:rsidRDefault="00F655FD" w:rsidP="00697191">
      <w:pPr>
        <w:pStyle w:val="ListParagraph"/>
        <w:numPr>
          <w:ilvl w:val="1"/>
          <w:numId w:val="13"/>
        </w:numPr>
      </w:pPr>
      <w:r>
        <w:t>Who signs this report</w:t>
      </w:r>
      <w:r w:rsidR="00501CC6">
        <w:t>?</w:t>
      </w:r>
    </w:p>
    <w:p w14:paraId="4C6715C6" w14:textId="666A68A7" w:rsidR="00501CC6" w:rsidRDefault="00F655FD" w:rsidP="00697191">
      <w:pPr>
        <w:pStyle w:val="ListParagraph"/>
        <w:numPr>
          <w:ilvl w:val="1"/>
          <w:numId w:val="13"/>
        </w:numPr>
      </w:pPr>
      <w:r>
        <w:t>Who receives copies of the report</w:t>
      </w:r>
      <w:r w:rsidR="00501CC6">
        <w:t>?</w:t>
      </w:r>
    </w:p>
    <w:p w14:paraId="29BB226D" w14:textId="5697AAD8" w:rsidR="00501CC6" w:rsidRDefault="00F655FD" w:rsidP="00697191">
      <w:pPr>
        <w:pStyle w:val="ListParagraph"/>
        <w:numPr>
          <w:ilvl w:val="1"/>
          <w:numId w:val="13"/>
        </w:numPr>
      </w:pPr>
      <w:r>
        <w:t>Who prepares year-end leave accrual</w:t>
      </w:r>
      <w:r w:rsidR="00501CC6">
        <w:t xml:space="preserve"> report?</w:t>
      </w:r>
    </w:p>
    <w:p w14:paraId="0B246CBE" w14:textId="02309AB2" w:rsidR="00501CC6" w:rsidRDefault="00F655FD" w:rsidP="00697191">
      <w:pPr>
        <w:pStyle w:val="ListParagraph"/>
        <w:numPr>
          <w:ilvl w:val="1"/>
          <w:numId w:val="13"/>
        </w:numPr>
      </w:pPr>
      <w:r>
        <w:t>Is this report filed with the county finance/mayor’s office</w:t>
      </w:r>
      <w:r w:rsidR="00501CC6">
        <w:t>?</w:t>
      </w:r>
    </w:p>
    <w:p w14:paraId="0F6C70E5" w14:textId="77777777" w:rsidR="00697191" w:rsidRDefault="00697191" w:rsidP="00697191">
      <w:pPr>
        <w:pStyle w:val="ListParagraph"/>
        <w:ind w:left="1440"/>
      </w:pPr>
    </w:p>
    <w:p w14:paraId="4E33B9B0" w14:textId="77777777" w:rsidR="00501CC6" w:rsidRDefault="00501CC6" w:rsidP="00697191">
      <w:r>
        <w:t>Plate, title stock</w:t>
      </w:r>
      <w:r w:rsidR="00A96E44">
        <w:t>,</w:t>
      </w:r>
      <w:r>
        <w:t xml:space="preserve"> and detail inventory:</w:t>
      </w:r>
    </w:p>
    <w:p w14:paraId="31676D21" w14:textId="77777777" w:rsidR="00501CC6" w:rsidRDefault="00501CC6" w:rsidP="00697191">
      <w:pPr>
        <w:pStyle w:val="ListParagraph"/>
        <w:numPr>
          <w:ilvl w:val="1"/>
          <w:numId w:val="14"/>
        </w:numPr>
      </w:pPr>
      <w:r>
        <w:t>How are shipments entered?</w:t>
      </w:r>
    </w:p>
    <w:p w14:paraId="67D25CCF" w14:textId="77777777" w:rsidR="00501CC6" w:rsidRDefault="00501CC6" w:rsidP="00697191">
      <w:pPr>
        <w:pStyle w:val="ListParagraph"/>
        <w:numPr>
          <w:ilvl w:val="1"/>
          <w:numId w:val="14"/>
        </w:numPr>
      </w:pPr>
      <w:r>
        <w:t>How does the office keep up with the inventory?</w:t>
      </w:r>
    </w:p>
    <w:p w14:paraId="0C3F5887" w14:textId="77777777" w:rsidR="00501CC6" w:rsidRDefault="00501CC6" w:rsidP="00697191">
      <w:pPr>
        <w:pStyle w:val="ListParagraph"/>
        <w:numPr>
          <w:ilvl w:val="1"/>
          <w:numId w:val="14"/>
        </w:numPr>
      </w:pPr>
      <w:r>
        <w:t>Who does it?</w:t>
      </w:r>
    </w:p>
    <w:p w14:paraId="7533F906" w14:textId="31DC66B4" w:rsidR="00501CC6" w:rsidRDefault="00501CC6" w:rsidP="00697191">
      <w:pPr>
        <w:pStyle w:val="ListParagraph"/>
        <w:numPr>
          <w:ilvl w:val="1"/>
          <w:numId w:val="14"/>
        </w:numPr>
      </w:pPr>
      <w:r>
        <w:t xml:space="preserve">Are inventory reports sent to the </w:t>
      </w:r>
      <w:r w:rsidR="00A96E44">
        <w:t>state d</w:t>
      </w:r>
      <w:r>
        <w:t xml:space="preserve">epartment of </w:t>
      </w:r>
      <w:r w:rsidR="00A96E44">
        <w:t>r</w:t>
      </w:r>
      <w:r>
        <w:t>evenue?</w:t>
      </w:r>
    </w:p>
    <w:p w14:paraId="65E54E0B" w14:textId="77777777" w:rsidR="00501CC6" w:rsidRDefault="00501CC6" w:rsidP="00697191">
      <w:pPr>
        <w:pStyle w:val="ListParagraph"/>
        <w:numPr>
          <w:ilvl w:val="1"/>
          <w:numId w:val="14"/>
        </w:numPr>
      </w:pPr>
      <w:r>
        <w:t>Who sends them?</w:t>
      </w:r>
    </w:p>
    <w:p w14:paraId="28EFE75F" w14:textId="77777777" w:rsidR="00501CC6" w:rsidRDefault="00501CC6" w:rsidP="00697191">
      <w:pPr>
        <w:pStyle w:val="ListParagraph"/>
        <w:numPr>
          <w:ilvl w:val="1"/>
          <w:numId w:val="14"/>
        </w:numPr>
      </w:pPr>
      <w:r>
        <w:t>Who reports missing stock?</w:t>
      </w:r>
    </w:p>
    <w:p w14:paraId="168BE628" w14:textId="6F5CD550" w:rsidR="00501CC6" w:rsidRDefault="00501CC6" w:rsidP="00697191">
      <w:pPr>
        <w:pStyle w:val="ListParagraph"/>
        <w:numPr>
          <w:ilvl w:val="1"/>
          <w:numId w:val="14"/>
        </w:numPr>
      </w:pPr>
      <w:r>
        <w:t xml:space="preserve">In the event of missing stock, is a fraud reporting form sent to the </w:t>
      </w:r>
      <w:r w:rsidR="005E5B9E">
        <w:t>s</w:t>
      </w:r>
      <w:r>
        <w:t xml:space="preserve">tate </w:t>
      </w:r>
      <w:r w:rsidR="005E5B9E">
        <w:t>c</w:t>
      </w:r>
      <w:r>
        <w:t>omptroller</w:t>
      </w:r>
      <w:r w:rsidR="005E5B9E">
        <w:t>’s</w:t>
      </w:r>
      <w:r>
        <w:t xml:space="preserve"> office?</w:t>
      </w:r>
    </w:p>
    <w:p w14:paraId="10093A51" w14:textId="77777777" w:rsidR="00501CC6" w:rsidRDefault="00501CC6" w:rsidP="00697191">
      <w:r>
        <w:t>Inventory of office equipment:</w:t>
      </w:r>
    </w:p>
    <w:p w14:paraId="4D0EE83A" w14:textId="77777777" w:rsidR="00501CC6" w:rsidRDefault="00501CC6" w:rsidP="00697191">
      <w:pPr>
        <w:pStyle w:val="ListParagraph"/>
        <w:numPr>
          <w:ilvl w:val="1"/>
          <w:numId w:val="15"/>
        </w:numPr>
      </w:pPr>
      <w:r>
        <w:t>Who keeps an updated inventory of all computer equipment?</w:t>
      </w:r>
    </w:p>
    <w:p w14:paraId="4FEFD8C1" w14:textId="77777777" w:rsidR="00501CC6" w:rsidRDefault="00501CC6" w:rsidP="00697191">
      <w:pPr>
        <w:pStyle w:val="ListParagraph"/>
        <w:numPr>
          <w:ilvl w:val="1"/>
          <w:numId w:val="15"/>
        </w:numPr>
      </w:pPr>
      <w:r>
        <w:t>Is a copy kept in the disaster recovery plan?</w:t>
      </w:r>
    </w:p>
    <w:p w14:paraId="3F5B3C3B" w14:textId="77777777" w:rsidR="00501CC6" w:rsidRDefault="00501CC6" w:rsidP="00697191">
      <w:pPr>
        <w:pStyle w:val="ListParagraph"/>
        <w:numPr>
          <w:ilvl w:val="1"/>
          <w:numId w:val="15"/>
        </w:numPr>
      </w:pPr>
      <w:r>
        <w:t>Where is the disaster recovery plan kept?</w:t>
      </w:r>
    </w:p>
    <w:p w14:paraId="2A226E4A" w14:textId="57705AAB" w:rsidR="006C5E44" w:rsidRDefault="006C5E44" w:rsidP="00697191">
      <w:pPr>
        <w:pStyle w:val="ListParagraph"/>
        <w:numPr>
          <w:ilvl w:val="1"/>
          <w:numId w:val="15"/>
        </w:numPr>
      </w:pPr>
      <w:r>
        <w:t>Who is involved in an annual physical inventory of the computer equipment?</w:t>
      </w:r>
    </w:p>
    <w:p w14:paraId="05EDD1F8" w14:textId="77777777" w:rsidR="006C5E44" w:rsidRDefault="006C5E44" w:rsidP="00697191">
      <w:pPr>
        <w:pStyle w:val="ListParagraph"/>
        <w:numPr>
          <w:ilvl w:val="1"/>
          <w:numId w:val="15"/>
        </w:numPr>
      </w:pPr>
      <w:r>
        <w:t>Does the office have any assets that meet capitalization thresholds for external financial reporting?</w:t>
      </w:r>
    </w:p>
    <w:p w14:paraId="0F9CDCB5" w14:textId="156C841F" w:rsidR="006C5E44" w:rsidRDefault="006C5E44" w:rsidP="006C5E44">
      <w:r>
        <w:t>Material Expenditure</w:t>
      </w:r>
      <w:r w:rsidR="005D02AC">
        <w:t xml:space="preserve">s - </w:t>
      </w:r>
      <w:r>
        <w:t xml:space="preserve"> Line Items</w:t>
      </w:r>
      <w:bookmarkStart w:id="0" w:name="_GoBack"/>
      <w:bookmarkEnd w:id="0"/>
    </w:p>
    <w:p w14:paraId="0FCBB56B" w14:textId="77777777" w:rsidR="006C5E44" w:rsidRDefault="006C5E44" w:rsidP="00697191">
      <w:r>
        <w:t>Payroll:</w:t>
      </w:r>
    </w:p>
    <w:p w14:paraId="14FB7D0D" w14:textId="77777777" w:rsidR="006C5E44" w:rsidRDefault="006C5E44" w:rsidP="00697191">
      <w:pPr>
        <w:pStyle w:val="ListParagraph"/>
        <w:numPr>
          <w:ilvl w:val="1"/>
          <w:numId w:val="16"/>
        </w:numPr>
      </w:pPr>
      <w:r>
        <w:t>How does the office protect itself against fraud?</w:t>
      </w:r>
    </w:p>
    <w:p w14:paraId="0EF91186" w14:textId="77777777" w:rsidR="005E5B9E" w:rsidRDefault="006C5E44" w:rsidP="00697191">
      <w:pPr>
        <w:pStyle w:val="ListParagraph"/>
        <w:numPr>
          <w:ilvl w:val="1"/>
          <w:numId w:val="16"/>
        </w:numPr>
      </w:pPr>
      <w:r>
        <w:t>How do employees record their time?</w:t>
      </w:r>
      <w:r w:rsidR="005E5B9E">
        <w:t xml:space="preserve">  </w:t>
      </w:r>
    </w:p>
    <w:p w14:paraId="04220532" w14:textId="77777777" w:rsidR="006C5E44" w:rsidRDefault="005E5B9E" w:rsidP="00697191">
      <w:pPr>
        <w:pStyle w:val="ListParagraph"/>
        <w:numPr>
          <w:ilvl w:val="1"/>
          <w:numId w:val="16"/>
        </w:numPr>
      </w:pPr>
      <w:r>
        <w:t>Who approves employees’ time records?</w:t>
      </w:r>
    </w:p>
    <w:p w14:paraId="282DF587" w14:textId="77777777" w:rsidR="006C5E44" w:rsidRDefault="006C5E44" w:rsidP="00697191">
      <w:pPr>
        <w:pStyle w:val="ListParagraph"/>
        <w:numPr>
          <w:ilvl w:val="1"/>
          <w:numId w:val="16"/>
        </w:numPr>
      </w:pPr>
      <w:r>
        <w:t>Are employees allowed to work off the clock?</w:t>
      </w:r>
    </w:p>
    <w:p w14:paraId="063115E3" w14:textId="0C532EA9" w:rsidR="006C5E44" w:rsidRDefault="006C5E44" w:rsidP="00697191">
      <w:pPr>
        <w:pStyle w:val="ListParagraph"/>
        <w:numPr>
          <w:ilvl w:val="1"/>
          <w:numId w:val="16"/>
        </w:numPr>
      </w:pPr>
      <w:r>
        <w:t xml:space="preserve">Who maintains an accrual of vacation and sick time for </w:t>
      </w:r>
      <w:r w:rsidR="005E5B9E">
        <w:t>employees</w:t>
      </w:r>
      <w:r>
        <w:t>?</w:t>
      </w:r>
    </w:p>
    <w:p w14:paraId="242150C7" w14:textId="77777777" w:rsidR="006C5E44" w:rsidRDefault="006C5E44" w:rsidP="00697191">
      <w:pPr>
        <w:pStyle w:val="ListParagraph"/>
        <w:numPr>
          <w:ilvl w:val="1"/>
          <w:numId w:val="16"/>
        </w:numPr>
      </w:pPr>
      <w:r>
        <w:t>Who runs an employee timecard total and summary sheet for each person?</w:t>
      </w:r>
    </w:p>
    <w:p w14:paraId="2D249552" w14:textId="77777777" w:rsidR="006C5E44" w:rsidRDefault="006C5E44" w:rsidP="00697191">
      <w:pPr>
        <w:pStyle w:val="ListParagraph"/>
        <w:numPr>
          <w:ilvl w:val="1"/>
          <w:numId w:val="16"/>
        </w:numPr>
      </w:pPr>
      <w:r>
        <w:t>How often is this done?</w:t>
      </w:r>
    </w:p>
    <w:p w14:paraId="6F813903" w14:textId="77777777" w:rsidR="006C5E44" w:rsidRDefault="006C5E44" w:rsidP="00697191">
      <w:pPr>
        <w:pStyle w:val="ListParagraph"/>
        <w:numPr>
          <w:ilvl w:val="1"/>
          <w:numId w:val="16"/>
        </w:numPr>
      </w:pPr>
      <w:r>
        <w:t>Who reviews it?</w:t>
      </w:r>
    </w:p>
    <w:p w14:paraId="4B751A35" w14:textId="77777777" w:rsidR="006C5E44" w:rsidRDefault="006C5E44" w:rsidP="00697191">
      <w:pPr>
        <w:pStyle w:val="ListParagraph"/>
        <w:numPr>
          <w:ilvl w:val="1"/>
          <w:numId w:val="16"/>
        </w:numPr>
      </w:pPr>
      <w:r>
        <w:t>Who reviews the reimbursement report from the county finance department?</w:t>
      </w:r>
    </w:p>
    <w:p w14:paraId="667B2F4E" w14:textId="77777777" w:rsidR="006C5E44" w:rsidRDefault="006C5E44" w:rsidP="00697191">
      <w:pPr>
        <w:pStyle w:val="ListParagraph"/>
        <w:numPr>
          <w:ilvl w:val="1"/>
          <w:numId w:val="16"/>
        </w:numPr>
      </w:pPr>
      <w:r>
        <w:t>Who disburses the reimbursement check?</w:t>
      </w:r>
    </w:p>
    <w:p w14:paraId="1ED2AB30" w14:textId="77777777" w:rsidR="00697191" w:rsidRDefault="00697191" w:rsidP="00697191">
      <w:pPr>
        <w:pStyle w:val="ListParagraph"/>
        <w:ind w:left="1440"/>
      </w:pPr>
    </w:p>
    <w:p w14:paraId="12FE20D7" w14:textId="77777777" w:rsidR="006C5E44" w:rsidRDefault="006C5E44" w:rsidP="00697191">
      <w:r>
        <w:lastRenderedPageBreak/>
        <w:t>Maintenance agreements:</w:t>
      </w:r>
    </w:p>
    <w:p w14:paraId="3A3E87C3" w14:textId="77777777" w:rsidR="006C5E44" w:rsidRDefault="006C5E44" w:rsidP="00697191">
      <w:pPr>
        <w:pStyle w:val="ListParagraph"/>
        <w:numPr>
          <w:ilvl w:val="1"/>
          <w:numId w:val="17"/>
        </w:numPr>
      </w:pPr>
      <w:r>
        <w:t>Are contracts on file for maintenance/support for the computer system and copy machine?</w:t>
      </w:r>
    </w:p>
    <w:p w14:paraId="0BEB0B66" w14:textId="77777777" w:rsidR="006C5E44" w:rsidRDefault="006C5E44" w:rsidP="00697191">
      <w:pPr>
        <w:pStyle w:val="ListParagraph"/>
        <w:numPr>
          <w:ilvl w:val="1"/>
          <w:numId w:val="17"/>
        </w:numPr>
      </w:pPr>
      <w:r>
        <w:t>Does anyone review the invoices from vendors prior to forwarding them to county finance?</w:t>
      </w:r>
    </w:p>
    <w:p w14:paraId="53210D70" w14:textId="77777777" w:rsidR="00697191" w:rsidRDefault="00697191" w:rsidP="00697191">
      <w:pPr>
        <w:pStyle w:val="ListParagraph"/>
        <w:ind w:left="1440"/>
      </w:pPr>
    </w:p>
    <w:p w14:paraId="360D632C" w14:textId="4E802245" w:rsidR="00697191" w:rsidRPr="00697191" w:rsidRDefault="005E5B9E" w:rsidP="00697191">
      <w:pPr>
        <w:numPr>
          <w:ilvl w:val="0"/>
          <w:numId w:val="20"/>
        </w:numPr>
        <w:spacing w:after="120"/>
        <w:contextualSpacing/>
        <w:rPr>
          <w:u w:val="single"/>
        </w:rPr>
      </w:pPr>
      <w:r>
        <w:rPr>
          <w:u w:val="single"/>
        </w:rPr>
        <w:t>Whether r</w:t>
      </w:r>
      <w:r w:rsidR="00697191" w:rsidRPr="00697191">
        <w:rPr>
          <w:u w:val="single"/>
        </w:rPr>
        <w:t xml:space="preserve">evenues and expenditures in the </w:t>
      </w:r>
      <w:r>
        <w:rPr>
          <w:u w:val="single"/>
        </w:rPr>
        <w:t>c</w:t>
      </w:r>
      <w:r w:rsidR="00697191">
        <w:rPr>
          <w:u w:val="single"/>
        </w:rPr>
        <w:t xml:space="preserve">ounty </w:t>
      </w:r>
      <w:r>
        <w:rPr>
          <w:u w:val="single"/>
        </w:rPr>
        <w:t>c</w:t>
      </w:r>
      <w:r w:rsidR="00697191">
        <w:rPr>
          <w:u w:val="single"/>
        </w:rPr>
        <w:t>lerk</w:t>
      </w:r>
      <w:r w:rsidR="00697191" w:rsidRPr="00697191">
        <w:rPr>
          <w:u w:val="single"/>
        </w:rPr>
        <w:t>’s office fee account and county gene</w:t>
      </w:r>
      <w:r w:rsidR="00697191">
        <w:rPr>
          <w:u w:val="single"/>
        </w:rPr>
        <w:t xml:space="preserve">ral fund (as it relates to the </w:t>
      </w:r>
      <w:r>
        <w:rPr>
          <w:u w:val="single"/>
        </w:rPr>
        <w:t>c</w:t>
      </w:r>
      <w:r w:rsidR="00697191">
        <w:rPr>
          <w:u w:val="single"/>
        </w:rPr>
        <w:t xml:space="preserve">ounty </w:t>
      </w:r>
      <w:r>
        <w:rPr>
          <w:u w:val="single"/>
        </w:rPr>
        <w:t>c</w:t>
      </w:r>
      <w:r w:rsidR="00697191">
        <w:rPr>
          <w:u w:val="single"/>
        </w:rPr>
        <w:t>lerk</w:t>
      </w:r>
      <w:r w:rsidR="00697191" w:rsidRPr="00697191">
        <w:rPr>
          <w:u w:val="single"/>
        </w:rPr>
        <w:t>’s office) are properly recorded and accounted for to permit the preparation of accurate and reliable financial and statistical reports and to maintain accountability over the assets.</w:t>
      </w:r>
    </w:p>
    <w:p w14:paraId="3AA24E86" w14:textId="77777777" w:rsidR="00697191" w:rsidRDefault="00697191" w:rsidP="00697191">
      <w:pPr>
        <w:pStyle w:val="ListParagraph"/>
        <w:ind w:left="1440"/>
      </w:pPr>
    </w:p>
    <w:p w14:paraId="7FAB45B7" w14:textId="77777777" w:rsidR="006C5E44" w:rsidRDefault="006C5E44" w:rsidP="00697191">
      <w:r>
        <w:t>Revenue and expenditures:</w:t>
      </w:r>
    </w:p>
    <w:p w14:paraId="689E71EB" w14:textId="77777777" w:rsidR="006C5E44" w:rsidRDefault="006C5E44" w:rsidP="00697191">
      <w:pPr>
        <w:pStyle w:val="ListParagraph"/>
        <w:numPr>
          <w:ilvl w:val="1"/>
          <w:numId w:val="18"/>
        </w:numPr>
      </w:pPr>
      <w:r>
        <w:t>Who is responsible for coordinating with the trustee office to ensure all receipted funds are coded to the correct revenue line items and earmarked fees for non-payroll items are coded to the correct object code and expenditure budget?</w:t>
      </w:r>
    </w:p>
    <w:p w14:paraId="218528B4" w14:textId="24AF8909" w:rsidR="006C5E44" w:rsidRDefault="006C5E44" w:rsidP="00697191">
      <w:pPr>
        <w:pStyle w:val="ListParagraph"/>
        <w:numPr>
          <w:ilvl w:val="1"/>
          <w:numId w:val="18"/>
        </w:numPr>
      </w:pPr>
      <w:r>
        <w:t>Who is responsible for end of the year unspent earmarked fees?</w:t>
      </w:r>
    </w:p>
    <w:p w14:paraId="0C773D30" w14:textId="77777777" w:rsidR="006C5E44" w:rsidRDefault="006C5E44" w:rsidP="00697191">
      <w:pPr>
        <w:pStyle w:val="ListParagraph"/>
        <w:numPr>
          <w:ilvl w:val="1"/>
          <w:numId w:val="18"/>
        </w:numPr>
      </w:pPr>
      <w:r>
        <w:t>How does the office know its expenditures are accurate?</w:t>
      </w:r>
    </w:p>
    <w:p w14:paraId="55730BF7" w14:textId="77777777" w:rsidR="006C5E44" w:rsidRDefault="006C5E44" w:rsidP="00697191">
      <w:pPr>
        <w:pStyle w:val="ListParagraph"/>
        <w:numPr>
          <w:ilvl w:val="1"/>
          <w:numId w:val="18"/>
        </w:numPr>
      </w:pPr>
      <w:r>
        <w:t>Who checks it?</w:t>
      </w:r>
    </w:p>
    <w:sectPr w:rsidR="006C5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678C"/>
    <w:multiLevelType w:val="hybridMultilevel"/>
    <w:tmpl w:val="79A2D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801D2"/>
    <w:multiLevelType w:val="hybridMultilevel"/>
    <w:tmpl w:val="91E206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F53B1F"/>
    <w:multiLevelType w:val="hybridMultilevel"/>
    <w:tmpl w:val="A384A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A4E3B"/>
    <w:multiLevelType w:val="hybridMultilevel"/>
    <w:tmpl w:val="F3583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E751C"/>
    <w:multiLevelType w:val="hybridMultilevel"/>
    <w:tmpl w:val="22627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C4361"/>
    <w:multiLevelType w:val="hybridMultilevel"/>
    <w:tmpl w:val="36D4C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76624"/>
    <w:multiLevelType w:val="hybridMultilevel"/>
    <w:tmpl w:val="8E76E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D3FBD"/>
    <w:multiLevelType w:val="hybridMultilevel"/>
    <w:tmpl w:val="EF44C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83AE5"/>
    <w:multiLevelType w:val="hybridMultilevel"/>
    <w:tmpl w:val="457CF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D3FA9"/>
    <w:multiLevelType w:val="hybridMultilevel"/>
    <w:tmpl w:val="F15AA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242C3"/>
    <w:multiLevelType w:val="hybridMultilevel"/>
    <w:tmpl w:val="0E669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E3D9D"/>
    <w:multiLevelType w:val="hybridMultilevel"/>
    <w:tmpl w:val="E0EA2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72D00"/>
    <w:multiLevelType w:val="hybridMultilevel"/>
    <w:tmpl w:val="3E0A5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B184C"/>
    <w:multiLevelType w:val="hybridMultilevel"/>
    <w:tmpl w:val="8F02E7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A5C54"/>
    <w:multiLevelType w:val="hybridMultilevel"/>
    <w:tmpl w:val="746E4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405D9"/>
    <w:multiLevelType w:val="hybridMultilevel"/>
    <w:tmpl w:val="18DC0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E5295F"/>
    <w:multiLevelType w:val="hybridMultilevel"/>
    <w:tmpl w:val="C7EE7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B3F53"/>
    <w:multiLevelType w:val="hybridMultilevel"/>
    <w:tmpl w:val="1D12C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5B75E4"/>
    <w:multiLevelType w:val="hybridMultilevel"/>
    <w:tmpl w:val="0D00030E"/>
    <w:lvl w:ilvl="0" w:tplc="F2E6E5E2">
      <w:start w:val="1"/>
      <w:numFmt w:val="upperRoman"/>
      <w:lvlText w:val="I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627DC"/>
    <w:multiLevelType w:val="hybridMultilevel"/>
    <w:tmpl w:val="219250D6"/>
    <w:lvl w:ilvl="0" w:tplc="79D42296">
      <w:start w:val="1"/>
      <w:numFmt w:val="upperRoman"/>
      <w:lvlText w:val="II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12"/>
  </w:num>
  <w:num w:numId="5">
    <w:abstractNumId w:val="6"/>
  </w:num>
  <w:num w:numId="6">
    <w:abstractNumId w:val="4"/>
  </w:num>
  <w:num w:numId="7">
    <w:abstractNumId w:val="16"/>
  </w:num>
  <w:num w:numId="8">
    <w:abstractNumId w:val="7"/>
  </w:num>
  <w:num w:numId="9">
    <w:abstractNumId w:val="14"/>
  </w:num>
  <w:num w:numId="10">
    <w:abstractNumId w:val="0"/>
  </w:num>
  <w:num w:numId="11">
    <w:abstractNumId w:val="17"/>
  </w:num>
  <w:num w:numId="12">
    <w:abstractNumId w:val="15"/>
  </w:num>
  <w:num w:numId="13">
    <w:abstractNumId w:val="2"/>
  </w:num>
  <w:num w:numId="14">
    <w:abstractNumId w:val="3"/>
  </w:num>
  <w:num w:numId="15">
    <w:abstractNumId w:val="9"/>
  </w:num>
  <w:num w:numId="16">
    <w:abstractNumId w:val="8"/>
  </w:num>
  <w:num w:numId="17">
    <w:abstractNumId w:val="11"/>
  </w:num>
  <w:num w:numId="18">
    <w:abstractNumId w:val="10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F1"/>
    <w:rsid w:val="00085181"/>
    <w:rsid w:val="00155670"/>
    <w:rsid w:val="002B10BE"/>
    <w:rsid w:val="002D41FE"/>
    <w:rsid w:val="003B14AE"/>
    <w:rsid w:val="00501CC6"/>
    <w:rsid w:val="005A72F1"/>
    <w:rsid w:val="005B3C5A"/>
    <w:rsid w:val="005D02AC"/>
    <w:rsid w:val="005E5B9E"/>
    <w:rsid w:val="00697191"/>
    <w:rsid w:val="006C5E44"/>
    <w:rsid w:val="008A650C"/>
    <w:rsid w:val="008D34F4"/>
    <w:rsid w:val="00A01266"/>
    <w:rsid w:val="00A96E44"/>
    <w:rsid w:val="00B44D4F"/>
    <w:rsid w:val="00C606BE"/>
    <w:rsid w:val="00F655FD"/>
    <w:rsid w:val="00F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8E152"/>
  <w15:chartTrackingRefBased/>
  <w15:docId w15:val="{0A533F76-A033-4C1B-A859-AC451774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2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6E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6E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6E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E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E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E4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B10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1273</Words>
  <Characters>6773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Hinson, Malea</dc:creator>
  <cp:keywords/>
  <dc:description/>
  <cp:lastModifiedBy>Liz Gossett</cp:lastModifiedBy>
  <cp:revision>9</cp:revision>
  <dcterms:created xsi:type="dcterms:W3CDTF">2015-10-26T21:49:00Z</dcterms:created>
  <dcterms:modified xsi:type="dcterms:W3CDTF">2016-01-04T14:21:00Z</dcterms:modified>
</cp:coreProperties>
</file>